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CE830" w14:textId="3B5D6356" w:rsidR="00543A74" w:rsidRPr="00B90A8A" w:rsidRDefault="00EE6051">
      <w:pPr>
        <w:rPr>
          <w:rFonts w:ascii="Arial" w:hAnsi="Arial" w:cs="Arial"/>
        </w:rPr>
      </w:pPr>
      <w:r w:rsidRPr="00B90A8A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1" layoutInCell="1" allowOverlap="1" wp14:anchorId="08B8B655" wp14:editId="7B7EA96B">
            <wp:simplePos x="0" y="0"/>
            <wp:positionH relativeFrom="column">
              <wp:posOffset>3709035</wp:posOffset>
            </wp:positionH>
            <wp:positionV relativeFrom="margin">
              <wp:posOffset>0</wp:posOffset>
            </wp:positionV>
            <wp:extent cx="2358000" cy="1080000"/>
            <wp:effectExtent l="0" t="0" r="0" b="0"/>
            <wp:wrapNone/>
            <wp:docPr id="2038351779" name="Immagine 1" descr="Immagine che contiene Carattere, Elementi grafici, logo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351779" name="Immagine 1" descr="Immagine che contiene Carattere, Elementi grafici, logo, bianco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480" w:rsidRPr="00B90A8A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1" layoutInCell="1" allowOverlap="1" wp14:anchorId="723695EA" wp14:editId="210FF033">
            <wp:simplePos x="0" y="0"/>
            <wp:positionH relativeFrom="column">
              <wp:posOffset>3810</wp:posOffset>
            </wp:positionH>
            <wp:positionV relativeFrom="margin">
              <wp:posOffset>0</wp:posOffset>
            </wp:positionV>
            <wp:extent cx="1656000" cy="10800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2C91CB" w14:textId="77777777" w:rsidR="00DE70D7" w:rsidRPr="00B90A8A" w:rsidRDefault="00DE70D7">
      <w:pPr>
        <w:rPr>
          <w:rFonts w:ascii="Arial" w:hAnsi="Arial" w:cs="Arial"/>
        </w:rPr>
      </w:pPr>
    </w:p>
    <w:p w14:paraId="0D1A6ACC" w14:textId="77777777" w:rsidR="00EE6051" w:rsidRPr="00B90A8A" w:rsidRDefault="00EE6051">
      <w:pPr>
        <w:rPr>
          <w:rFonts w:ascii="Arial" w:hAnsi="Arial" w:cs="Arial"/>
        </w:rPr>
      </w:pPr>
    </w:p>
    <w:p w14:paraId="454F6038" w14:textId="77777777" w:rsidR="00EE6051" w:rsidRPr="00B90A8A" w:rsidRDefault="00EE6051">
      <w:pPr>
        <w:rPr>
          <w:rFonts w:ascii="Arial" w:hAnsi="Arial" w:cs="Arial"/>
        </w:rPr>
      </w:pPr>
    </w:p>
    <w:p w14:paraId="6E964909" w14:textId="2F36D603" w:rsidR="00E1756A" w:rsidRPr="00D3183E" w:rsidRDefault="00E1756A" w:rsidP="00B90A8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D8EB535" w14:textId="1C31E1DA" w:rsidR="00EE6051" w:rsidRPr="00B90A8A" w:rsidRDefault="00514F31" w:rsidP="00EC6D5F">
      <w:pPr>
        <w:spacing w:after="0"/>
        <w:jc w:val="both"/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</w:pPr>
      <w:r w:rsidRPr="00B90A8A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 xml:space="preserve">La Basilica </w:t>
      </w:r>
      <w:r w:rsidRPr="00EC6D5F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 xml:space="preserve">di San Michele </w:t>
      </w:r>
      <w:r w:rsidR="00EC6D5F" w:rsidRPr="00EC6D5F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>compare</w:t>
      </w:r>
      <w:r w:rsidRPr="00EC6D5F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 xml:space="preserve"> in </w:t>
      </w:r>
      <w:r w:rsidR="00D3183E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>alcuni</w:t>
      </w:r>
      <w:r w:rsidRPr="00EC6D5F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 xml:space="preserve"> fil</w:t>
      </w:r>
      <w:r w:rsidR="00384879" w:rsidRPr="00EC6D5F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>m</w:t>
      </w:r>
      <w:r w:rsidR="00D3183E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 xml:space="preserve"> di celebri registi</w:t>
      </w:r>
      <w:r w:rsidRPr="00EC6D5F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 xml:space="preserve"> </w:t>
      </w:r>
      <w:r w:rsidR="00D3183E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>che ebbero</w:t>
      </w:r>
      <w:r w:rsidR="00EC6D5F" w:rsidRPr="00EC6D5F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 xml:space="preserve"> </w:t>
      </w:r>
      <w:r w:rsidR="00EC6D5F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>Pavia</w:t>
      </w:r>
      <w:r w:rsidR="00EC6D5F" w:rsidRPr="00EC6D5F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 xml:space="preserve"> come luogo </w:t>
      </w:r>
      <w:r w:rsidR="00EC6D5F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 xml:space="preserve">principale </w:t>
      </w:r>
      <w:r w:rsidR="00EC6D5F" w:rsidRPr="00EC6D5F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>delle riprese</w:t>
      </w:r>
      <w:r w:rsidRPr="00B90A8A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>.</w:t>
      </w:r>
      <w:r w:rsidR="00EE6051" w:rsidRPr="00B90A8A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 xml:space="preserve"> </w:t>
      </w:r>
      <w:r w:rsidRPr="00B90A8A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>L</w:t>
      </w:r>
      <w:r w:rsidR="00D3183E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>a nostra A</w:t>
      </w:r>
      <w:r w:rsidRPr="00B90A8A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>ssociazione propone</w:t>
      </w:r>
      <w:r w:rsidR="00EE6051" w:rsidRPr="00B90A8A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 xml:space="preserve">, in collaborazione con gli autori del volume </w:t>
      </w:r>
      <w:r w:rsidR="00EE6051" w:rsidRPr="00EC6D5F">
        <w:rPr>
          <w:rFonts w:ascii="Arial Black" w:hAnsi="Arial Black" w:cs="Arial"/>
          <w:b/>
          <w:bCs/>
          <w:i/>
          <w:iCs/>
          <w:color w:val="4F6228" w:themeColor="accent3" w:themeShade="80"/>
          <w:sz w:val="24"/>
          <w:szCs w:val="24"/>
        </w:rPr>
        <w:t>Pavia ripresa. 70 anni di cinema a Pavia</w:t>
      </w:r>
      <w:r w:rsidR="00EC6D5F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 xml:space="preserve">, </w:t>
      </w:r>
      <w:r w:rsidRPr="00B90A8A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 xml:space="preserve">la </w:t>
      </w:r>
      <w:r w:rsidR="00D3183E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>visione</w:t>
      </w:r>
      <w:r w:rsidRPr="00B90A8A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 xml:space="preserve"> di </w:t>
      </w:r>
      <w:r w:rsidR="00EE6051" w:rsidRPr="00B90A8A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>scene</w:t>
      </w:r>
      <w:r w:rsidRPr="00B90A8A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 xml:space="preserve"> </w:t>
      </w:r>
      <w:r w:rsidR="00D3183E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>cinematografiche</w:t>
      </w:r>
      <w:r w:rsidRPr="00B90A8A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 xml:space="preserve"> che interessano </w:t>
      </w:r>
      <w:r w:rsidR="00EC6D5F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 xml:space="preserve">appunto </w:t>
      </w:r>
      <w:r w:rsidRPr="00B90A8A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 xml:space="preserve">la </w:t>
      </w:r>
      <w:r w:rsidR="00EE6051" w:rsidRPr="00B90A8A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 xml:space="preserve">nostra </w:t>
      </w:r>
      <w:r w:rsidRPr="00B90A8A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>Basilica</w:t>
      </w:r>
      <w:r w:rsidR="00EE6051" w:rsidRPr="00B90A8A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 xml:space="preserve"> e altre chiese di Pavia</w:t>
      </w:r>
      <w:r w:rsidRPr="00B90A8A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 xml:space="preserve">, anche per </w:t>
      </w:r>
      <w:r w:rsidR="00D3183E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>ricordare</w:t>
      </w:r>
      <w:r w:rsidRPr="00B90A8A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 xml:space="preserve"> </w:t>
      </w:r>
      <w:r w:rsidR="00EE6051" w:rsidRPr="00B90A8A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>l’attenzione</w:t>
      </w:r>
      <w:r w:rsidRPr="00B90A8A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 xml:space="preserve"> che soggetti esterni </w:t>
      </w:r>
      <w:r w:rsidR="00D3183E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>costantemente</w:t>
      </w:r>
      <w:r w:rsidR="00EC6D5F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 xml:space="preserve"> </w:t>
      </w:r>
      <w:r w:rsidRPr="00B90A8A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 xml:space="preserve">rivolgono </w:t>
      </w:r>
      <w:r w:rsidR="00EE6051" w:rsidRPr="00B90A8A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>a</w:t>
      </w:r>
      <w:r w:rsidR="00D3183E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 xml:space="preserve"> diverse </w:t>
      </w:r>
      <w:r w:rsidR="00EE6051" w:rsidRPr="00B90A8A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 xml:space="preserve">realtà pavesi di grande rilevanza </w:t>
      </w:r>
      <w:r w:rsidR="00D3183E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 xml:space="preserve">storica e </w:t>
      </w:r>
      <w:r w:rsidR="00EE6051" w:rsidRPr="00B90A8A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>artistica</w:t>
      </w:r>
      <w:r w:rsidR="00D3183E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 xml:space="preserve"> che spesso sono</w:t>
      </w:r>
      <w:r w:rsidR="00EE6051" w:rsidRPr="00B90A8A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 xml:space="preserve"> bisognose di tutela e valorizzazione.</w:t>
      </w:r>
    </w:p>
    <w:p w14:paraId="485465ED" w14:textId="77777777" w:rsidR="00DE70D7" w:rsidRPr="00B90A8A" w:rsidRDefault="00DE70D7" w:rsidP="00B90A8A">
      <w:pPr>
        <w:spacing w:after="0"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</w:p>
    <w:p w14:paraId="79862E46" w14:textId="563FAEDE" w:rsidR="00514F31" w:rsidRPr="00B90A8A" w:rsidRDefault="00514F31" w:rsidP="00B90A8A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56"/>
          <w:szCs w:val="56"/>
        </w:rPr>
      </w:pPr>
      <w:r w:rsidRPr="00B90A8A">
        <w:rPr>
          <w:rFonts w:ascii="Arial" w:hAnsi="Arial" w:cs="Arial"/>
          <w:b/>
          <w:bCs/>
          <w:color w:val="FF0000"/>
          <w:sz w:val="56"/>
          <w:szCs w:val="56"/>
        </w:rPr>
        <w:t>VENERD</w:t>
      </w:r>
      <w:r w:rsidR="00B90A8A" w:rsidRPr="00B90A8A">
        <w:rPr>
          <w:rFonts w:ascii="Arial" w:hAnsi="Arial" w:cs="Arial"/>
          <w:b/>
          <w:bCs/>
          <w:color w:val="FF0000"/>
          <w:sz w:val="56"/>
          <w:szCs w:val="56"/>
        </w:rPr>
        <w:t>Ì</w:t>
      </w:r>
      <w:r w:rsidRPr="00B90A8A">
        <w:rPr>
          <w:rFonts w:ascii="Arial" w:hAnsi="Arial" w:cs="Arial"/>
          <w:b/>
          <w:bCs/>
          <w:color w:val="FF0000"/>
          <w:sz w:val="56"/>
          <w:szCs w:val="56"/>
        </w:rPr>
        <w:t xml:space="preserve"> 12 APRILE </w:t>
      </w:r>
      <w:r w:rsidR="00B90A8A">
        <w:rPr>
          <w:rFonts w:ascii="Arial" w:hAnsi="Arial" w:cs="Arial"/>
          <w:b/>
          <w:bCs/>
          <w:color w:val="FF0000"/>
          <w:sz w:val="56"/>
          <w:szCs w:val="56"/>
        </w:rPr>
        <w:t xml:space="preserve">– </w:t>
      </w:r>
      <w:r w:rsidRPr="00B90A8A">
        <w:rPr>
          <w:rFonts w:ascii="Arial" w:hAnsi="Arial" w:cs="Arial"/>
          <w:b/>
          <w:bCs/>
          <w:color w:val="FF0000"/>
          <w:sz w:val="56"/>
          <w:szCs w:val="56"/>
        </w:rPr>
        <w:t>ORE 21</w:t>
      </w:r>
    </w:p>
    <w:p w14:paraId="095CA75C" w14:textId="0D0958AC" w:rsidR="00514F31" w:rsidRPr="00B90A8A" w:rsidRDefault="00EE6051" w:rsidP="00B90A8A">
      <w:pPr>
        <w:spacing w:after="0"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B90A8A">
        <w:rPr>
          <w:rFonts w:ascii="Arial" w:hAnsi="Arial" w:cs="Arial"/>
          <w:b/>
          <w:bCs/>
          <w:sz w:val="56"/>
          <w:szCs w:val="56"/>
        </w:rPr>
        <w:t>B</w:t>
      </w:r>
      <w:r w:rsidR="00384879" w:rsidRPr="00B90A8A">
        <w:rPr>
          <w:rFonts w:ascii="Arial" w:hAnsi="Arial" w:cs="Arial"/>
          <w:b/>
          <w:bCs/>
          <w:sz w:val="56"/>
          <w:szCs w:val="56"/>
        </w:rPr>
        <w:t>asilica</w:t>
      </w:r>
      <w:r w:rsidRPr="00B90A8A">
        <w:rPr>
          <w:rFonts w:ascii="Arial" w:hAnsi="Arial" w:cs="Arial"/>
          <w:b/>
          <w:bCs/>
          <w:sz w:val="56"/>
          <w:szCs w:val="56"/>
        </w:rPr>
        <w:t xml:space="preserve"> di</w:t>
      </w:r>
      <w:r w:rsidR="00384879" w:rsidRPr="00B90A8A">
        <w:rPr>
          <w:rFonts w:ascii="Arial" w:hAnsi="Arial" w:cs="Arial"/>
          <w:b/>
          <w:bCs/>
          <w:sz w:val="56"/>
          <w:szCs w:val="56"/>
        </w:rPr>
        <w:t xml:space="preserve"> San Michele in Pavia</w:t>
      </w:r>
    </w:p>
    <w:p w14:paraId="3754BAF0" w14:textId="77777777" w:rsidR="00DE70D7" w:rsidRPr="00B90A8A" w:rsidRDefault="00DE70D7" w:rsidP="00B90A8A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</w:p>
    <w:p w14:paraId="0CD290B8" w14:textId="44379FF1" w:rsidR="00BE01B7" w:rsidRPr="00BE01B7" w:rsidRDefault="00514F31" w:rsidP="00BE01B7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72"/>
          <w:szCs w:val="72"/>
        </w:rPr>
      </w:pPr>
      <w:r w:rsidRPr="00BE01B7">
        <w:rPr>
          <w:rFonts w:ascii="Arial" w:hAnsi="Arial" w:cs="Arial"/>
          <w:b/>
          <w:bCs/>
          <w:color w:val="002060"/>
          <w:sz w:val="72"/>
          <w:szCs w:val="72"/>
        </w:rPr>
        <w:t>BASILICA</w:t>
      </w:r>
      <w:r w:rsidR="00BE01B7" w:rsidRPr="00BE01B7">
        <w:rPr>
          <w:rFonts w:ascii="Arial" w:hAnsi="Arial" w:cs="Arial"/>
          <w:b/>
          <w:bCs/>
          <w:color w:val="002060"/>
          <w:sz w:val="72"/>
          <w:szCs w:val="72"/>
        </w:rPr>
        <w:t xml:space="preserve"> di</w:t>
      </w:r>
      <w:r w:rsidR="00D3183E" w:rsidRPr="00BE01B7">
        <w:rPr>
          <w:rFonts w:ascii="Arial" w:hAnsi="Arial" w:cs="Arial"/>
          <w:b/>
          <w:bCs/>
          <w:color w:val="002060"/>
          <w:sz w:val="72"/>
          <w:szCs w:val="72"/>
        </w:rPr>
        <w:t xml:space="preserve"> </w:t>
      </w:r>
      <w:r w:rsidRPr="00BE01B7">
        <w:rPr>
          <w:rFonts w:ascii="Arial" w:hAnsi="Arial" w:cs="Arial"/>
          <w:b/>
          <w:bCs/>
          <w:color w:val="002060"/>
          <w:sz w:val="72"/>
          <w:szCs w:val="72"/>
        </w:rPr>
        <w:t>SAN</w:t>
      </w:r>
      <w:r w:rsidR="00BE01B7" w:rsidRPr="00BE01B7">
        <w:rPr>
          <w:rFonts w:ascii="Arial" w:hAnsi="Arial" w:cs="Arial"/>
          <w:b/>
          <w:bCs/>
          <w:color w:val="002060"/>
          <w:sz w:val="72"/>
          <w:szCs w:val="72"/>
        </w:rPr>
        <w:t xml:space="preserve"> </w:t>
      </w:r>
      <w:r w:rsidRPr="00BE01B7">
        <w:rPr>
          <w:rFonts w:ascii="Arial" w:hAnsi="Arial" w:cs="Arial"/>
          <w:b/>
          <w:bCs/>
          <w:color w:val="002060"/>
          <w:sz w:val="72"/>
          <w:szCs w:val="72"/>
        </w:rPr>
        <w:t xml:space="preserve">MICHELE </w:t>
      </w:r>
    </w:p>
    <w:p w14:paraId="00D8F5C3" w14:textId="6912AF0E" w:rsidR="00514F31" w:rsidRPr="00BE01B7" w:rsidRDefault="00BE01B7" w:rsidP="00BE01B7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72"/>
          <w:szCs w:val="72"/>
        </w:rPr>
      </w:pPr>
      <w:r w:rsidRPr="00BE01B7">
        <w:rPr>
          <w:rFonts w:ascii="Arial" w:hAnsi="Arial" w:cs="Arial"/>
          <w:b/>
          <w:bCs/>
          <w:color w:val="002060"/>
          <w:sz w:val="72"/>
          <w:szCs w:val="72"/>
        </w:rPr>
        <w:t>nel</w:t>
      </w:r>
      <w:r w:rsidR="00514F31" w:rsidRPr="00BE01B7">
        <w:rPr>
          <w:rFonts w:ascii="Arial" w:hAnsi="Arial" w:cs="Arial"/>
          <w:b/>
          <w:bCs/>
          <w:color w:val="002060"/>
          <w:sz w:val="72"/>
          <w:szCs w:val="72"/>
        </w:rPr>
        <w:t xml:space="preserve"> CINEMA</w:t>
      </w:r>
    </w:p>
    <w:p w14:paraId="461F341A" w14:textId="77777777" w:rsidR="00B90A8A" w:rsidRDefault="00B90A8A" w:rsidP="00B90A8A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</w:p>
    <w:p w14:paraId="28D15C06" w14:textId="39443FB9" w:rsidR="00B90A8A" w:rsidRPr="00D3183E" w:rsidRDefault="00B90A8A" w:rsidP="00B90A8A">
      <w:pPr>
        <w:spacing w:after="0" w:line="240" w:lineRule="auto"/>
        <w:jc w:val="center"/>
        <w:rPr>
          <w:rFonts w:ascii="Arial" w:hAnsi="Arial" w:cs="Arial"/>
          <w:b/>
          <w:bCs/>
          <w:spacing w:val="60"/>
          <w:sz w:val="36"/>
          <w:szCs w:val="36"/>
        </w:rPr>
      </w:pPr>
      <w:r w:rsidRPr="00D3183E">
        <w:rPr>
          <w:rFonts w:ascii="Arial" w:hAnsi="Arial" w:cs="Arial"/>
          <w:b/>
          <w:bCs/>
          <w:spacing w:val="60"/>
          <w:sz w:val="36"/>
          <w:szCs w:val="36"/>
        </w:rPr>
        <w:t>Interverranno gli autori del libro</w:t>
      </w:r>
    </w:p>
    <w:p w14:paraId="6D20D162" w14:textId="14840C1C" w:rsidR="00B90A8A" w:rsidRPr="00D3183E" w:rsidRDefault="00B90A8A" w:rsidP="00B90A8A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pacing w:val="60"/>
          <w:sz w:val="36"/>
          <w:szCs w:val="36"/>
        </w:rPr>
      </w:pPr>
      <w:r w:rsidRPr="00D3183E">
        <w:rPr>
          <w:rFonts w:ascii="Arial" w:hAnsi="Arial" w:cs="Arial"/>
          <w:b/>
          <w:bCs/>
          <w:i/>
          <w:iCs/>
          <w:spacing w:val="60"/>
          <w:sz w:val="36"/>
          <w:szCs w:val="36"/>
        </w:rPr>
        <w:t>Pavia ripresa. 70anni di cinema a Pavia</w:t>
      </w:r>
    </w:p>
    <w:p w14:paraId="1F9931BB" w14:textId="77777777" w:rsidR="00B90A8A" w:rsidRPr="00D3183E" w:rsidRDefault="00B90A8A" w:rsidP="00B90A8A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</w:p>
    <w:p w14:paraId="2BB4F819" w14:textId="0F3F0B8B" w:rsidR="00B90A8A" w:rsidRPr="00B90A8A" w:rsidRDefault="00B90A8A" w:rsidP="00B90A8A">
      <w:pPr>
        <w:spacing w:after="0"/>
        <w:jc w:val="center"/>
        <w:rPr>
          <w:rFonts w:ascii="Arial" w:hAnsi="Arial" w:cs="Arial"/>
          <w:b/>
          <w:bCs/>
          <w:spacing w:val="60"/>
          <w:sz w:val="36"/>
          <w:szCs w:val="36"/>
        </w:rPr>
      </w:pPr>
      <w:r w:rsidRPr="00B90A8A">
        <w:rPr>
          <w:rFonts w:ascii="Arial" w:hAnsi="Arial" w:cs="Arial"/>
          <w:b/>
          <w:bCs/>
          <w:spacing w:val="60"/>
          <w:sz w:val="36"/>
          <w:szCs w:val="36"/>
        </w:rPr>
        <w:t>Giacomo Aricò</w:t>
      </w:r>
    </w:p>
    <w:p w14:paraId="275103EB" w14:textId="09FC400C" w:rsidR="00B90A8A" w:rsidRPr="00B90A8A" w:rsidRDefault="00B90A8A" w:rsidP="00B90A8A">
      <w:pPr>
        <w:spacing w:after="0"/>
        <w:jc w:val="center"/>
        <w:rPr>
          <w:rFonts w:ascii="Arial" w:hAnsi="Arial" w:cs="Arial"/>
          <w:b/>
          <w:bCs/>
          <w:spacing w:val="60"/>
          <w:sz w:val="36"/>
          <w:szCs w:val="36"/>
        </w:rPr>
      </w:pPr>
      <w:r w:rsidRPr="00B90A8A">
        <w:rPr>
          <w:rFonts w:ascii="Arial" w:hAnsi="Arial" w:cs="Arial"/>
          <w:b/>
          <w:bCs/>
          <w:spacing w:val="60"/>
          <w:sz w:val="36"/>
          <w:szCs w:val="36"/>
        </w:rPr>
        <w:t>Marco Mariani</w:t>
      </w:r>
    </w:p>
    <w:p w14:paraId="67F84DA7" w14:textId="3D1A6456" w:rsidR="00B90A8A" w:rsidRPr="00B90A8A" w:rsidRDefault="00B90A8A" w:rsidP="00B90A8A">
      <w:pPr>
        <w:spacing w:after="0"/>
        <w:jc w:val="center"/>
        <w:rPr>
          <w:rFonts w:ascii="Arial" w:hAnsi="Arial" w:cs="Arial"/>
          <w:b/>
          <w:bCs/>
          <w:spacing w:val="60"/>
          <w:sz w:val="36"/>
          <w:szCs w:val="36"/>
        </w:rPr>
      </w:pPr>
      <w:r w:rsidRPr="00B90A8A">
        <w:rPr>
          <w:rFonts w:ascii="Arial" w:hAnsi="Arial" w:cs="Arial"/>
          <w:b/>
          <w:bCs/>
          <w:spacing w:val="60"/>
          <w:sz w:val="36"/>
          <w:szCs w:val="36"/>
        </w:rPr>
        <w:t>Alessandro Peroni</w:t>
      </w:r>
    </w:p>
    <w:p w14:paraId="55047B52" w14:textId="3F5921C5" w:rsidR="00B90A8A" w:rsidRPr="00B90A8A" w:rsidRDefault="00B90A8A" w:rsidP="00B90A8A">
      <w:pPr>
        <w:spacing w:after="0"/>
        <w:jc w:val="center"/>
        <w:rPr>
          <w:rFonts w:ascii="Arial" w:hAnsi="Arial" w:cs="Arial"/>
          <w:b/>
          <w:bCs/>
          <w:spacing w:val="60"/>
          <w:sz w:val="36"/>
          <w:szCs w:val="36"/>
        </w:rPr>
      </w:pPr>
      <w:r w:rsidRPr="00B90A8A">
        <w:rPr>
          <w:rFonts w:ascii="Arial" w:hAnsi="Arial" w:cs="Arial"/>
          <w:b/>
          <w:bCs/>
          <w:spacing w:val="60"/>
          <w:sz w:val="36"/>
          <w:szCs w:val="36"/>
        </w:rPr>
        <w:t>Luigi Riganti</w:t>
      </w:r>
    </w:p>
    <w:sectPr w:rsidR="00B90A8A" w:rsidRPr="00B90A8A" w:rsidSect="008349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54FC4" w14:textId="77777777" w:rsidR="008349BF" w:rsidRDefault="008349BF" w:rsidP="00340527">
      <w:pPr>
        <w:spacing w:after="0" w:line="240" w:lineRule="auto"/>
      </w:pPr>
      <w:r>
        <w:separator/>
      </w:r>
    </w:p>
  </w:endnote>
  <w:endnote w:type="continuationSeparator" w:id="0">
    <w:p w14:paraId="414F33E0" w14:textId="77777777" w:rsidR="008349BF" w:rsidRDefault="008349BF" w:rsidP="00340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8186B" w14:textId="77777777" w:rsidR="00340527" w:rsidRDefault="0034052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08C74" w14:textId="07BB1FAC" w:rsidR="00340527" w:rsidRDefault="00340527" w:rsidP="00340527">
    <w:pPr>
      <w:pStyle w:val="Pidipagina"/>
      <w:pBdr>
        <w:top w:val="single" w:sz="4" w:space="0" w:color="auto"/>
      </w:pBdr>
      <w:jc w:val="center"/>
      <w:rPr>
        <w:rFonts w:cs="Times New Roman"/>
        <w:b/>
        <w:sz w:val="20"/>
        <w:szCs w:val="20"/>
      </w:rPr>
    </w:pPr>
    <w:bookmarkStart w:id="0" w:name="_Hlk159260979"/>
    <w:r>
      <w:rPr>
        <w:rFonts w:cs="Times New Roman"/>
        <w:b/>
        <w:sz w:val="20"/>
        <w:szCs w:val="20"/>
      </w:rPr>
      <w:t xml:space="preserve">Associazione “Il Bel San Michele” </w:t>
    </w:r>
    <w:proofErr w:type="spellStart"/>
    <w:r w:rsidR="00EA70C1">
      <w:rPr>
        <w:rFonts w:cs="Times New Roman"/>
        <w:b/>
        <w:sz w:val="20"/>
        <w:szCs w:val="20"/>
      </w:rPr>
      <w:t>OdV</w:t>
    </w:r>
    <w:proofErr w:type="spellEnd"/>
  </w:p>
  <w:p w14:paraId="64190938" w14:textId="77777777" w:rsidR="00340527" w:rsidRDefault="00340527" w:rsidP="00340527">
    <w:pPr>
      <w:pStyle w:val="Pidipagina"/>
      <w:pBdr>
        <w:top w:val="single" w:sz="4" w:space="0" w:color="auto"/>
      </w:pBdr>
      <w:jc w:val="center"/>
      <w:rPr>
        <w:rFonts w:cs="Times New Roman"/>
        <w:sz w:val="20"/>
        <w:szCs w:val="20"/>
      </w:rPr>
    </w:pPr>
    <w:bookmarkStart w:id="1" w:name="_Hlk159261008"/>
    <w:bookmarkEnd w:id="0"/>
    <w:r>
      <w:rPr>
        <w:rFonts w:cs="Times New Roman"/>
        <w:sz w:val="20"/>
        <w:szCs w:val="20"/>
      </w:rPr>
      <w:t xml:space="preserve">Piazzetta Azzani, 1 - 27100 Pavia - Tel </w:t>
    </w:r>
    <w:r>
      <w:rPr>
        <w:rFonts w:cs="Times New Roman"/>
        <w:b/>
        <w:sz w:val="20"/>
        <w:szCs w:val="20"/>
      </w:rPr>
      <w:t>+</w:t>
    </w:r>
    <w:r>
      <w:rPr>
        <w:rFonts w:cs="Times New Roman"/>
        <w:sz w:val="20"/>
        <w:szCs w:val="20"/>
      </w:rPr>
      <w:t>39 392 15 66 788</w:t>
    </w:r>
    <w:r>
      <w:rPr>
        <w:rFonts w:cs="Times New Roman"/>
        <w:b/>
        <w:sz w:val="20"/>
        <w:szCs w:val="20"/>
      </w:rPr>
      <w:t xml:space="preserve"> -</w:t>
    </w:r>
    <w:r>
      <w:rPr>
        <w:rFonts w:cs="Times New Roman"/>
        <w:sz w:val="20"/>
        <w:szCs w:val="20"/>
      </w:rPr>
      <w:t xml:space="preserve"> C.F. 96065740183</w:t>
    </w:r>
  </w:p>
  <w:p w14:paraId="2F838355" w14:textId="77777777" w:rsidR="00340527" w:rsidRPr="00750E39" w:rsidRDefault="00340527" w:rsidP="00340527">
    <w:pPr>
      <w:pStyle w:val="Pidipagina"/>
      <w:pBdr>
        <w:top w:val="single" w:sz="4" w:space="0" w:color="auto"/>
      </w:pBdr>
      <w:jc w:val="center"/>
    </w:pPr>
    <w:r>
      <w:rPr>
        <w:rFonts w:cs="Times New Roman"/>
        <w:sz w:val="20"/>
        <w:szCs w:val="20"/>
      </w:rPr>
      <w:t xml:space="preserve">www.ilbelsanmichele.eu • e-mail: </w:t>
    </w:r>
    <w:hyperlink r:id="rId1" w:history="1">
      <w:r>
        <w:rPr>
          <w:rStyle w:val="Collegamentoipertestuale"/>
          <w:rFonts w:cs="Times New Roman"/>
          <w:sz w:val="20"/>
          <w:szCs w:val="20"/>
        </w:rPr>
        <w:t>info@ilbelsanmichele.eu</w:t>
      </w:r>
    </w:hyperlink>
    <w:r>
      <w:rPr>
        <w:rFonts w:cs="Times New Roman"/>
        <w:sz w:val="20"/>
        <w:szCs w:val="20"/>
      </w:rPr>
      <w:t xml:space="preserve"> • pec: presidente@pec.ilbelsanmichele.eu</w:t>
    </w:r>
  </w:p>
  <w:bookmarkEnd w:id="1"/>
  <w:p w14:paraId="315C29DD" w14:textId="77777777" w:rsidR="00340527" w:rsidRDefault="0034052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DA71A" w14:textId="77777777" w:rsidR="00340527" w:rsidRDefault="003405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740DF" w14:textId="77777777" w:rsidR="008349BF" w:rsidRDefault="008349BF" w:rsidP="00340527">
      <w:pPr>
        <w:spacing w:after="0" w:line="240" w:lineRule="auto"/>
      </w:pPr>
      <w:r>
        <w:separator/>
      </w:r>
    </w:p>
  </w:footnote>
  <w:footnote w:type="continuationSeparator" w:id="0">
    <w:p w14:paraId="6E38807F" w14:textId="77777777" w:rsidR="008349BF" w:rsidRDefault="008349BF" w:rsidP="00340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4EBBA" w14:textId="77777777" w:rsidR="00340527" w:rsidRDefault="0034052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4B4BE" w14:textId="77777777" w:rsidR="00340527" w:rsidRDefault="0034052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97E9D" w14:textId="77777777" w:rsidR="00340527" w:rsidRDefault="0034052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E0"/>
    <w:rsid w:val="00131718"/>
    <w:rsid w:val="001A2921"/>
    <w:rsid w:val="00261535"/>
    <w:rsid w:val="00340527"/>
    <w:rsid w:val="00384879"/>
    <w:rsid w:val="003F2522"/>
    <w:rsid w:val="00467612"/>
    <w:rsid w:val="00514F31"/>
    <w:rsid w:val="00543A74"/>
    <w:rsid w:val="005A2A69"/>
    <w:rsid w:val="00817A02"/>
    <w:rsid w:val="00821A0D"/>
    <w:rsid w:val="008349BF"/>
    <w:rsid w:val="0092569E"/>
    <w:rsid w:val="00A012FB"/>
    <w:rsid w:val="00B1369A"/>
    <w:rsid w:val="00B22EDA"/>
    <w:rsid w:val="00B40D16"/>
    <w:rsid w:val="00B90A8A"/>
    <w:rsid w:val="00BE01B7"/>
    <w:rsid w:val="00C95020"/>
    <w:rsid w:val="00CE7445"/>
    <w:rsid w:val="00CF0480"/>
    <w:rsid w:val="00D13AA6"/>
    <w:rsid w:val="00D3183E"/>
    <w:rsid w:val="00D67218"/>
    <w:rsid w:val="00DE70D7"/>
    <w:rsid w:val="00E076E0"/>
    <w:rsid w:val="00E1756A"/>
    <w:rsid w:val="00EA70C1"/>
    <w:rsid w:val="00EC6D5F"/>
    <w:rsid w:val="00EE6051"/>
    <w:rsid w:val="00F633DA"/>
    <w:rsid w:val="00F64A56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F75F1"/>
  <w15:chartTrackingRefBased/>
  <w15:docId w15:val="{40EA9FCB-97BC-4205-A19C-7509C757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3A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05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0527"/>
  </w:style>
  <w:style w:type="paragraph" w:styleId="Pidipagina">
    <w:name w:val="footer"/>
    <w:basedOn w:val="Normale"/>
    <w:link w:val="PidipaginaCarattere"/>
    <w:uiPriority w:val="99"/>
    <w:unhideWhenUsed/>
    <w:rsid w:val="003405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0527"/>
  </w:style>
  <w:style w:type="character" w:styleId="Collegamentoipertestuale">
    <w:name w:val="Hyperlink"/>
    <w:basedOn w:val="Carpredefinitoparagrafo"/>
    <w:uiPriority w:val="99"/>
    <w:semiHidden/>
    <w:unhideWhenUsed/>
    <w:rsid w:val="003405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lbelsanmichele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Vaccari</dc:creator>
  <cp:keywords/>
  <dc:description/>
  <cp:lastModifiedBy>Vittorio Vaccari</cp:lastModifiedBy>
  <cp:revision>2</cp:revision>
  <cp:lastPrinted>2021-11-08T21:06:00Z</cp:lastPrinted>
  <dcterms:created xsi:type="dcterms:W3CDTF">2024-04-08T12:14:00Z</dcterms:created>
  <dcterms:modified xsi:type="dcterms:W3CDTF">2024-04-08T12:14:00Z</dcterms:modified>
</cp:coreProperties>
</file>